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39" w:rsidRPr="00B52CAA" w:rsidRDefault="00B52CAA" w:rsidP="00B52CAA">
      <w:pPr>
        <w:pBdr>
          <w:bottom w:val="single" w:sz="4" w:space="1" w:color="auto"/>
        </w:pBdr>
        <w:tabs>
          <w:tab w:val="right" w:pos="936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B52CAA">
        <w:rPr>
          <w:rFonts w:asciiTheme="majorHAnsi" w:hAnsiTheme="majorHAnsi" w:cstheme="majorHAnsi"/>
          <w:b/>
          <w:noProof/>
          <w:sz w:val="28"/>
          <w:szCs w:val="28"/>
          <w:lang w:eastAsia="en-CA"/>
        </w:rPr>
        <w:drawing>
          <wp:inline distT="0" distB="0" distL="0" distR="0">
            <wp:extent cx="2813304" cy="5486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job gy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0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CAA">
        <w:rPr>
          <w:rFonts w:asciiTheme="majorHAnsi" w:hAnsiTheme="majorHAnsi" w:cstheme="majorHAnsi"/>
          <w:b/>
          <w:sz w:val="28"/>
          <w:szCs w:val="28"/>
        </w:rPr>
        <w:tab/>
      </w:r>
      <w:bookmarkStart w:id="0" w:name="_GoBack"/>
      <w:bookmarkEnd w:id="0"/>
      <w:r w:rsidR="0021115B" w:rsidRPr="00B52CAA">
        <w:rPr>
          <w:rFonts w:asciiTheme="majorHAnsi" w:hAnsiTheme="majorHAnsi" w:cstheme="majorHAnsi"/>
          <w:b/>
          <w:sz w:val="30"/>
          <w:szCs w:val="30"/>
        </w:rPr>
        <w:t>Housing Resources</w:t>
      </w:r>
    </w:p>
    <w:p w:rsidR="0021115B" w:rsidRPr="00B52CAA" w:rsidRDefault="0021115B" w:rsidP="0021115B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21115B" w:rsidRPr="00B52CAA" w:rsidRDefault="0021115B" w:rsidP="0021115B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B52CAA">
        <w:rPr>
          <w:rFonts w:asciiTheme="majorHAnsi" w:hAnsiTheme="majorHAnsi" w:cstheme="majorHAnsi"/>
          <w:b/>
          <w:sz w:val="28"/>
          <w:szCs w:val="28"/>
        </w:rPr>
        <w:t>Here are some links related to housing and rental resources in Niagara:</w:t>
      </w:r>
    </w:p>
    <w:p w:rsidR="0021115B" w:rsidRPr="00B52CAA" w:rsidRDefault="0021115B" w:rsidP="0021115B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21115B" w:rsidRPr="00B52CAA" w:rsidRDefault="0021115B" w:rsidP="0021115B">
      <w:pPr>
        <w:pStyle w:val="NormalWeb"/>
        <w:spacing w:before="200" w:beforeAutospacing="0" w:after="0" w:afterAutospacing="0" w:line="216" w:lineRule="auto"/>
        <w:rPr>
          <w:rFonts w:asciiTheme="majorHAnsi" w:hAnsiTheme="majorHAnsi" w:cstheme="majorHAnsi"/>
          <w:sz w:val="28"/>
          <w:szCs w:val="28"/>
        </w:rPr>
      </w:pPr>
      <w:r w:rsidRPr="00B52CAA">
        <w:rPr>
          <w:rFonts w:asciiTheme="majorHAnsi" w:hAnsiTheme="majorHAnsi" w:cstheme="majorHAnsi"/>
          <w:sz w:val="28"/>
          <w:szCs w:val="28"/>
        </w:rPr>
        <w:t xml:space="preserve">Salvation Army Housing List - </w:t>
      </w:r>
      <w:r w:rsidRPr="00B52CAA">
        <w:rPr>
          <w:rFonts w:asciiTheme="majorHAnsi" w:eastAsia="+mn-ea" w:hAnsiTheme="majorHAnsi" w:cstheme="majorHAnsi"/>
          <w:color w:val="000000"/>
          <w:kern w:val="24"/>
          <w:sz w:val="28"/>
          <w:szCs w:val="28"/>
        </w:rPr>
        <w:t>https://nmop.ca/weekly-housing-listings/</w:t>
      </w:r>
    </w:p>
    <w:p w:rsidR="0021115B" w:rsidRPr="00B52CAA" w:rsidRDefault="0021115B" w:rsidP="0021115B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21115B" w:rsidRPr="00B52CAA" w:rsidRDefault="0021115B" w:rsidP="0021115B">
      <w:pPr>
        <w:pStyle w:val="NormalWeb"/>
        <w:spacing w:before="200" w:beforeAutospacing="0" w:after="0" w:afterAutospacing="0" w:line="216" w:lineRule="auto"/>
        <w:rPr>
          <w:rFonts w:asciiTheme="majorHAnsi" w:hAnsiTheme="majorHAnsi" w:cstheme="majorHAnsi"/>
          <w:sz w:val="28"/>
          <w:szCs w:val="28"/>
        </w:rPr>
      </w:pPr>
      <w:r w:rsidRPr="00B52CAA">
        <w:rPr>
          <w:rFonts w:asciiTheme="majorHAnsi" w:hAnsiTheme="majorHAnsi" w:cstheme="majorHAnsi"/>
          <w:sz w:val="28"/>
          <w:szCs w:val="28"/>
        </w:rPr>
        <w:t xml:space="preserve">Kijiji Housing List - </w:t>
      </w:r>
      <w:hyperlink r:id="rId6" w:history="1">
        <w:r w:rsidRPr="00B52CAA">
          <w:rPr>
            <w:rStyle w:val="Hyperlink"/>
            <w:rFonts w:asciiTheme="majorHAnsi" w:eastAsia="+mn-ea" w:hAnsiTheme="majorHAnsi" w:cstheme="majorHAnsi"/>
            <w:color w:val="000000"/>
            <w:kern w:val="24"/>
            <w:sz w:val="28"/>
            <w:szCs w:val="28"/>
          </w:rPr>
          <w:t>https</w:t>
        </w:r>
      </w:hyperlink>
      <w:hyperlink r:id="rId7" w:history="1">
        <w:proofErr w:type="gramStart"/>
        <w:r w:rsidRPr="00B52CAA">
          <w:rPr>
            <w:rStyle w:val="Hyperlink"/>
            <w:rFonts w:asciiTheme="majorHAnsi" w:eastAsia="+mn-ea" w:hAnsiTheme="majorHAnsi" w:cstheme="majorHAnsi"/>
            <w:color w:val="000000"/>
            <w:kern w:val="24"/>
            <w:sz w:val="28"/>
            <w:szCs w:val="28"/>
          </w:rPr>
          <w:t>:/</w:t>
        </w:r>
        <w:proofErr w:type="gramEnd"/>
        <w:r w:rsidRPr="00B52CAA">
          <w:rPr>
            <w:rStyle w:val="Hyperlink"/>
            <w:rFonts w:asciiTheme="majorHAnsi" w:eastAsia="+mn-ea" w:hAnsiTheme="majorHAnsi" w:cstheme="majorHAnsi"/>
            <w:color w:val="000000"/>
            <w:kern w:val="24"/>
            <w:sz w:val="28"/>
            <w:szCs w:val="28"/>
          </w:rPr>
          <w:t>/www.kijiji.ca/b-for-rent/st-catharines/c30349001l80016</w:t>
        </w:r>
      </w:hyperlink>
    </w:p>
    <w:p w:rsidR="0021115B" w:rsidRPr="00B52CAA" w:rsidRDefault="0021115B" w:rsidP="0021115B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21115B" w:rsidRPr="00B52CAA" w:rsidRDefault="0021115B" w:rsidP="0021115B">
      <w:pPr>
        <w:pStyle w:val="NormalWeb"/>
        <w:spacing w:before="200" w:beforeAutospacing="0" w:after="0" w:afterAutospacing="0" w:line="216" w:lineRule="auto"/>
        <w:rPr>
          <w:rFonts w:asciiTheme="majorHAnsi" w:hAnsiTheme="majorHAnsi" w:cstheme="majorHAnsi"/>
          <w:sz w:val="28"/>
          <w:szCs w:val="28"/>
        </w:rPr>
      </w:pPr>
      <w:r w:rsidRPr="00B52CAA">
        <w:rPr>
          <w:rFonts w:asciiTheme="majorHAnsi" w:hAnsiTheme="majorHAnsi" w:cstheme="majorHAnsi"/>
          <w:sz w:val="28"/>
          <w:szCs w:val="28"/>
        </w:rPr>
        <w:t xml:space="preserve">Niagara Regional Housing - </w:t>
      </w:r>
      <w:hyperlink r:id="rId8" w:history="1">
        <w:r w:rsidRPr="00B52CAA">
          <w:rPr>
            <w:rStyle w:val="Hyperlink"/>
            <w:rFonts w:asciiTheme="majorHAnsi" w:eastAsia="+mn-ea" w:hAnsiTheme="majorHAnsi" w:cstheme="majorHAnsi"/>
            <w:color w:val="000000"/>
            <w:kern w:val="24"/>
            <w:sz w:val="28"/>
            <w:szCs w:val="28"/>
          </w:rPr>
          <w:t>http</w:t>
        </w:r>
      </w:hyperlink>
      <w:hyperlink r:id="rId9" w:history="1">
        <w:proofErr w:type="gramStart"/>
        <w:r w:rsidRPr="00B52CAA">
          <w:rPr>
            <w:rStyle w:val="Hyperlink"/>
            <w:rFonts w:asciiTheme="majorHAnsi" w:eastAsia="+mn-ea" w:hAnsiTheme="majorHAnsi" w:cstheme="majorHAnsi"/>
            <w:color w:val="000000"/>
            <w:kern w:val="24"/>
            <w:sz w:val="28"/>
            <w:szCs w:val="28"/>
          </w:rPr>
          <w:t>:/</w:t>
        </w:r>
        <w:proofErr w:type="gramEnd"/>
        <w:r w:rsidRPr="00B52CAA">
          <w:rPr>
            <w:rStyle w:val="Hyperlink"/>
            <w:rFonts w:asciiTheme="majorHAnsi" w:eastAsia="+mn-ea" w:hAnsiTheme="majorHAnsi" w:cstheme="majorHAnsi"/>
            <w:color w:val="000000"/>
            <w:kern w:val="24"/>
            <w:sz w:val="28"/>
            <w:szCs w:val="28"/>
          </w:rPr>
          <w:t>/www.nrh.ca</w:t>
        </w:r>
      </w:hyperlink>
      <w:hyperlink r:id="rId10" w:history="1">
        <w:r w:rsidRPr="00B52CAA">
          <w:rPr>
            <w:rStyle w:val="Hyperlink"/>
            <w:rFonts w:asciiTheme="majorHAnsi" w:eastAsia="+mn-ea" w:hAnsiTheme="majorHAnsi" w:cstheme="majorHAnsi"/>
            <w:color w:val="000000"/>
            <w:kern w:val="24"/>
            <w:sz w:val="28"/>
            <w:szCs w:val="28"/>
          </w:rPr>
          <w:t>/</w:t>
        </w:r>
      </w:hyperlink>
    </w:p>
    <w:p w:rsidR="0021115B" w:rsidRPr="00B52CAA" w:rsidRDefault="0021115B" w:rsidP="0021115B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21115B" w:rsidRPr="00B52CAA" w:rsidRDefault="0021115B" w:rsidP="0021115B">
      <w:pPr>
        <w:pStyle w:val="NormalWeb"/>
        <w:spacing w:before="200" w:beforeAutospacing="0" w:after="0" w:afterAutospacing="0" w:line="216" w:lineRule="auto"/>
        <w:rPr>
          <w:rFonts w:asciiTheme="majorHAnsi" w:hAnsiTheme="majorHAnsi" w:cstheme="majorHAnsi"/>
          <w:sz w:val="28"/>
          <w:szCs w:val="28"/>
        </w:rPr>
      </w:pPr>
      <w:r w:rsidRPr="00B52CAA">
        <w:rPr>
          <w:rFonts w:asciiTheme="majorHAnsi" w:hAnsiTheme="majorHAnsi" w:cstheme="majorHAnsi"/>
          <w:sz w:val="28"/>
          <w:szCs w:val="28"/>
        </w:rPr>
        <w:t xml:space="preserve">The Hope Centre - </w:t>
      </w:r>
      <w:hyperlink r:id="rId11" w:history="1">
        <w:r w:rsidRPr="00B52CAA">
          <w:rPr>
            <w:rStyle w:val="Hyperlink"/>
            <w:rFonts w:asciiTheme="majorHAnsi" w:eastAsia="+mn-ea" w:hAnsiTheme="majorHAnsi" w:cstheme="majorHAnsi"/>
            <w:color w:val="000000"/>
            <w:kern w:val="24"/>
            <w:sz w:val="28"/>
            <w:szCs w:val="28"/>
          </w:rPr>
          <w:t>https://www.thehopecentre.net/</w:t>
        </w:r>
      </w:hyperlink>
    </w:p>
    <w:p w:rsidR="0021115B" w:rsidRPr="00B52CAA" w:rsidRDefault="0021115B" w:rsidP="0021115B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21115B" w:rsidRPr="00B52CAA" w:rsidRDefault="0021115B" w:rsidP="0021115B">
      <w:pPr>
        <w:spacing w:line="216" w:lineRule="auto"/>
        <w:rPr>
          <w:rFonts w:asciiTheme="majorHAnsi" w:hAnsiTheme="majorHAnsi" w:cstheme="majorHAnsi"/>
          <w:sz w:val="28"/>
          <w:szCs w:val="28"/>
        </w:rPr>
      </w:pPr>
      <w:r w:rsidRPr="00B52CAA">
        <w:rPr>
          <w:rFonts w:asciiTheme="majorHAnsi" w:eastAsia="+mn-ea" w:hAnsiTheme="majorHAnsi" w:cstheme="majorHAnsi"/>
          <w:color w:val="000000"/>
          <w:kern w:val="24"/>
          <w:sz w:val="28"/>
          <w:szCs w:val="28"/>
          <w:lang w:val="en-US"/>
        </w:rPr>
        <w:t xml:space="preserve">How a landlord can end a tenancy - </w:t>
      </w:r>
      <w:hyperlink r:id="rId12" w:history="1">
        <w:r w:rsidRPr="00B52CAA">
          <w:rPr>
            <w:rStyle w:val="Hyperlink"/>
            <w:rFonts w:asciiTheme="majorHAnsi" w:eastAsia="+mn-ea" w:hAnsiTheme="majorHAnsi" w:cstheme="majorHAnsi"/>
            <w:color w:val="000000"/>
            <w:kern w:val="24"/>
            <w:sz w:val="28"/>
            <w:szCs w:val="28"/>
          </w:rPr>
          <w:t>http://</w:t>
        </w:r>
      </w:hyperlink>
      <w:hyperlink r:id="rId13" w:history="1">
        <w:r w:rsidRPr="00B52CAA">
          <w:rPr>
            <w:rStyle w:val="Hyperlink"/>
            <w:rFonts w:asciiTheme="majorHAnsi" w:eastAsia="+mn-ea" w:hAnsiTheme="majorHAnsi" w:cstheme="majorHAnsi"/>
            <w:color w:val="000000"/>
            <w:kern w:val="24"/>
            <w:sz w:val="28"/>
            <w:szCs w:val="28"/>
          </w:rPr>
          <w:t>www.sjto.gov.on.ca/documents/ltb/Brochures/How%20a%20Landlord%20Can%20End%20a%20Tenancy%20(EN</w:t>
        </w:r>
      </w:hyperlink>
      <w:hyperlink r:id="rId14" w:history="1">
        <w:r w:rsidRPr="00B52CAA">
          <w:rPr>
            <w:rStyle w:val="Hyperlink"/>
            <w:rFonts w:asciiTheme="majorHAnsi" w:eastAsia="+mn-ea" w:hAnsiTheme="majorHAnsi" w:cstheme="majorHAnsi"/>
            <w:color w:val="000000"/>
            <w:kern w:val="24"/>
            <w:sz w:val="28"/>
            <w:szCs w:val="28"/>
          </w:rPr>
          <w:t>).</w:t>
        </w:r>
      </w:hyperlink>
      <w:hyperlink r:id="rId15" w:history="1">
        <w:proofErr w:type="gramStart"/>
        <w:r w:rsidRPr="00B52CAA">
          <w:rPr>
            <w:rStyle w:val="Hyperlink"/>
            <w:rFonts w:asciiTheme="majorHAnsi" w:eastAsia="+mn-ea" w:hAnsiTheme="majorHAnsi" w:cstheme="majorHAnsi"/>
            <w:color w:val="000000"/>
            <w:kern w:val="24"/>
            <w:sz w:val="28"/>
            <w:szCs w:val="28"/>
          </w:rPr>
          <w:t>pdf</w:t>
        </w:r>
        <w:proofErr w:type="gramEnd"/>
      </w:hyperlink>
    </w:p>
    <w:p w:rsidR="0021115B" w:rsidRPr="00B52CAA" w:rsidRDefault="0021115B" w:rsidP="0021115B">
      <w:pPr>
        <w:spacing w:line="216" w:lineRule="auto"/>
        <w:rPr>
          <w:rFonts w:asciiTheme="majorHAnsi" w:eastAsia="+mn-ea" w:hAnsiTheme="majorHAnsi" w:cstheme="majorHAnsi"/>
          <w:color w:val="000000"/>
          <w:kern w:val="24"/>
          <w:sz w:val="28"/>
          <w:szCs w:val="28"/>
          <w:lang w:val="en-US"/>
        </w:rPr>
      </w:pPr>
    </w:p>
    <w:p w:rsidR="0021115B" w:rsidRPr="00B52CAA" w:rsidRDefault="0021115B" w:rsidP="0021115B">
      <w:pPr>
        <w:spacing w:line="216" w:lineRule="auto"/>
        <w:rPr>
          <w:rFonts w:asciiTheme="majorHAnsi" w:hAnsiTheme="majorHAnsi" w:cstheme="majorHAnsi"/>
          <w:sz w:val="28"/>
          <w:szCs w:val="28"/>
        </w:rPr>
      </w:pPr>
      <w:r w:rsidRPr="00B52CAA">
        <w:rPr>
          <w:rFonts w:asciiTheme="majorHAnsi" w:eastAsia="+mn-ea" w:hAnsiTheme="majorHAnsi" w:cstheme="majorHAnsi"/>
          <w:color w:val="000000"/>
          <w:kern w:val="24"/>
          <w:sz w:val="28"/>
          <w:szCs w:val="28"/>
          <w:lang w:val="en-US"/>
        </w:rPr>
        <w:t>Renting during COVID-19-</w:t>
      </w:r>
    </w:p>
    <w:p w:rsidR="0021115B" w:rsidRPr="00B52CAA" w:rsidRDefault="00B52CAA" w:rsidP="0021115B">
      <w:pPr>
        <w:pStyle w:val="NormalWeb"/>
        <w:spacing w:before="200" w:beforeAutospacing="0" w:after="0" w:afterAutospacing="0" w:line="216" w:lineRule="auto"/>
        <w:rPr>
          <w:rFonts w:asciiTheme="majorHAnsi" w:hAnsiTheme="majorHAnsi" w:cstheme="majorHAnsi"/>
          <w:sz w:val="28"/>
          <w:szCs w:val="28"/>
        </w:rPr>
      </w:pPr>
      <w:hyperlink r:id="rId16" w:history="1">
        <w:r w:rsidR="0021115B" w:rsidRPr="00B52CAA">
          <w:rPr>
            <w:rStyle w:val="Hyperlink"/>
            <w:rFonts w:asciiTheme="majorHAnsi" w:eastAsia="+mn-ea" w:hAnsiTheme="majorHAnsi" w:cstheme="majorHAnsi"/>
            <w:color w:val="000000"/>
            <w:kern w:val="24"/>
            <w:sz w:val="28"/>
            <w:szCs w:val="28"/>
          </w:rPr>
          <w:t>https://www.ontario.ca/page/renting-changes-during-covid-19</w:t>
        </w:r>
      </w:hyperlink>
    </w:p>
    <w:p w:rsidR="0021115B" w:rsidRPr="00B52CAA" w:rsidRDefault="0021115B" w:rsidP="0021115B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21115B" w:rsidRPr="00B52CAA" w:rsidRDefault="0021115B" w:rsidP="0021115B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21115B" w:rsidRPr="00B52CAA" w:rsidRDefault="0021115B" w:rsidP="0021115B">
      <w:pPr>
        <w:spacing w:after="0"/>
        <w:rPr>
          <w:rFonts w:asciiTheme="majorHAnsi" w:eastAsia="+mn-ea" w:hAnsiTheme="majorHAnsi" w:cstheme="majorHAnsi"/>
          <w:color w:val="000000"/>
          <w:kern w:val="24"/>
          <w:sz w:val="28"/>
          <w:szCs w:val="28"/>
          <w:lang w:val="en-US"/>
        </w:rPr>
      </w:pPr>
      <w:r w:rsidRPr="00B52CAA">
        <w:rPr>
          <w:rFonts w:asciiTheme="majorHAnsi" w:hAnsiTheme="majorHAnsi" w:cstheme="majorHAnsi"/>
          <w:sz w:val="28"/>
          <w:szCs w:val="28"/>
        </w:rPr>
        <w:t xml:space="preserve">Landlord and Tenant Board - </w:t>
      </w:r>
      <w:r w:rsidRPr="00B52CAA">
        <w:rPr>
          <w:rFonts w:asciiTheme="majorHAnsi" w:eastAsia="+mn-ea" w:hAnsiTheme="majorHAnsi" w:cstheme="majorHAnsi"/>
          <w:color w:val="000000"/>
          <w:kern w:val="24"/>
          <w:sz w:val="28"/>
          <w:szCs w:val="28"/>
          <w:lang w:val="en-US"/>
        </w:rPr>
        <w:t>1-888-332-3234</w:t>
      </w:r>
    </w:p>
    <w:p w:rsidR="0021115B" w:rsidRPr="00B52CAA" w:rsidRDefault="0021115B">
      <w:pPr>
        <w:rPr>
          <w:rFonts w:asciiTheme="majorHAnsi" w:eastAsia="+mn-ea" w:hAnsiTheme="majorHAnsi" w:cstheme="majorHAnsi"/>
          <w:color w:val="000000"/>
          <w:kern w:val="24"/>
          <w:sz w:val="56"/>
          <w:szCs w:val="56"/>
          <w:lang w:val="en-US"/>
        </w:rPr>
      </w:pPr>
    </w:p>
    <w:p w:rsidR="0021115B" w:rsidRPr="00B52CAA" w:rsidRDefault="0021115B">
      <w:pPr>
        <w:rPr>
          <w:rFonts w:asciiTheme="majorHAnsi" w:hAnsiTheme="majorHAnsi" w:cstheme="majorHAnsi"/>
        </w:rPr>
      </w:pPr>
    </w:p>
    <w:sectPr w:rsidR="0021115B" w:rsidRPr="00B52C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F6973"/>
    <w:multiLevelType w:val="hybridMultilevel"/>
    <w:tmpl w:val="4F40B7A4"/>
    <w:lvl w:ilvl="0" w:tplc="C212B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EB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E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A3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85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CB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A2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6D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6B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C76D1D"/>
    <w:multiLevelType w:val="hybridMultilevel"/>
    <w:tmpl w:val="6736090A"/>
    <w:lvl w:ilvl="0" w:tplc="1E5C0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66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AF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E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01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65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4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82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4E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5B"/>
    <w:rsid w:val="0021115B"/>
    <w:rsid w:val="00B52CAA"/>
    <w:rsid w:val="00F0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458B0-E1A2-4ED4-8074-F2575D59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111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h.ca/" TargetMode="External"/><Relationship Id="rId13" Type="http://schemas.openxmlformats.org/officeDocument/2006/relationships/hyperlink" Target="http://www.sjto.gov.on.ca/documents/ltb/Brochures/How%20a%20Landlord%20Can%20End%20a%20Tenancy%20(EN)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jiji.ca/b-for-rent/st-catharines/c30349001l80016" TargetMode="External"/><Relationship Id="rId12" Type="http://schemas.openxmlformats.org/officeDocument/2006/relationships/hyperlink" Target="http://www.sjto.gov.on.ca/documents/ltb/Brochures/How%20a%20Landlord%20Can%20End%20a%20Tenancy%20(EN)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ntario.ca/page/renting-changes-during-covid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jiji.ca/b-for-rent/st-catharines/c30349001l80016" TargetMode="External"/><Relationship Id="rId11" Type="http://schemas.openxmlformats.org/officeDocument/2006/relationships/hyperlink" Target="https://www.thehopecentre.ne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jto.gov.on.ca/documents/ltb/Brochures/How%20a%20Landlord%20Can%20End%20a%20Tenancy%20(EN).pdf" TargetMode="External"/><Relationship Id="rId10" Type="http://schemas.openxmlformats.org/officeDocument/2006/relationships/hyperlink" Target="http://www.nrh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h.ca/" TargetMode="External"/><Relationship Id="rId14" Type="http://schemas.openxmlformats.org/officeDocument/2006/relationships/hyperlink" Target="http://www.sjto.gov.on.ca/documents/ltb/Brochures/How%20a%20Landlord%20Can%20End%20a%20Tenancy%20(EN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Berry</dc:creator>
  <cp:keywords/>
  <dc:description/>
  <cp:lastModifiedBy>Jennifer Rockingham</cp:lastModifiedBy>
  <cp:revision>2</cp:revision>
  <dcterms:created xsi:type="dcterms:W3CDTF">2020-05-21T19:50:00Z</dcterms:created>
  <dcterms:modified xsi:type="dcterms:W3CDTF">2020-05-29T14:33:00Z</dcterms:modified>
</cp:coreProperties>
</file>